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70" w:lineRule="atLeast"/>
        <w:jc w:val="both"/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lang w:val="en-US" w:eastAsia="zh-CN"/>
        </w:rPr>
        <w:t>附件：</w:t>
      </w:r>
    </w:p>
    <w:p>
      <w:pPr>
        <w:pStyle w:val="2"/>
        <w:spacing w:after="0" w:line="570" w:lineRule="atLeas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一、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项目名称：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2026年度特需病区患者瓶装饮用水采购项目。</w:t>
      </w:r>
    </w:p>
    <w:p>
      <w:pPr>
        <w:pStyle w:val="2"/>
        <w:spacing w:after="0" w:line="570" w:lineRule="atLeas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二、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最高限价：</w:t>
      </w:r>
      <w:r>
        <w:rPr>
          <w:rFonts w:ascii="宋体" w:hAnsi="宋体" w:eastAsia="宋体" w:cs="宋体"/>
          <w:sz w:val="28"/>
          <w:szCs w:val="28"/>
        </w:rPr>
        <w:t>4.3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万元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/年，超过限价的报价其响应文件作无效处理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。</w:t>
      </w:r>
    </w:p>
    <w:p>
      <w:pPr>
        <w:pStyle w:val="2"/>
        <w:spacing w:after="0" w:line="570" w:lineRule="atLeast"/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★</w:t>
      </w: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三、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相关要求：</w:t>
      </w:r>
    </w:p>
    <w:p>
      <w:pPr>
        <w:widowControl/>
        <w:adjustRightInd w:val="0"/>
        <w:snapToGrid w:val="0"/>
        <w:spacing w:after="0" w:line="360" w:lineRule="auto"/>
        <w:ind w:firstLine="0" w:firstLineChars="0"/>
        <w:jc w:val="left"/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（一）服务清单及参数要求：</w:t>
      </w:r>
    </w:p>
    <w:tbl>
      <w:tblPr>
        <w:tblStyle w:val="3"/>
        <w:tblW w:w="81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2413"/>
        <w:gridCol w:w="810"/>
        <w:gridCol w:w="1365"/>
        <w:gridCol w:w="2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序号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商品名称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单位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规格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单价限价（元）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1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饮用天然水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≧1.5升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30</w:t>
            </w:r>
          </w:p>
        </w:tc>
      </w:tr>
    </w:tbl>
    <w:p>
      <w:pPr>
        <w:rPr>
          <w:rFonts w:hint="default"/>
          <w:highlight w:val="none"/>
          <w:lang w:val="en-US" w:eastAsia="zh-CN"/>
        </w:rPr>
      </w:pPr>
    </w:p>
    <w:p>
      <w:pPr>
        <w:widowControl/>
        <w:adjustRightInd w:val="0"/>
        <w:snapToGrid w:val="0"/>
        <w:spacing w:after="0" w:line="360" w:lineRule="auto"/>
        <w:ind w:firstLine="0" w:firstLineChars="0"/>
        <w:jc w:val="left"/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（二）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商务服务要求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atLeast"/>
        <w:textAlignment w:val="auto"/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1.服务期限：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1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年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atLeast"/>
        <w:textAlignment w:val="auto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2.服务地点：成都市金牛区妇幼保健院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atLeast"/>
        <w:textAlignment w:val="auto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3.报价：报价应是完成本项目所有采购内容和比选文件规定的其他全部费用，最终用户验收合格后的总价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atLeast"/>
        <w:textAlignment w:val="auto"/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4.合同价款支付：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每季度支付一次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，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支付方式：甲方根据销售清单和乙方出具的相等的增值税发票资料后，由甲方财务于 30 日内向乙方对公转账支付货款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。</w:t>
      </w:r>
    </w:p>
    <w:p>
      <w:pPr>
        <w:pStyle w:val="2"/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三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）服务要求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atLeast"/>
        <w:textAlignment w:val="auto"/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1.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按医院指定时间，根据实际情况可全年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每天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24小时送货或提货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atLeast"/>
        <w:textAlignment w:val="auto"/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2.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紧急情况下2小时内能提供货物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到服务地点。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atLeast"/>
        <w:textAlignment w:val="auto"/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3.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收到货物后有质量异议的，需派专业人员到现场解决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atLeast"/>
        <w:textAlignment w:val="auto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4.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货物先送货或提货后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季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度统一对账，开票，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对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公转账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；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提供的货物需在生产日期3个月内。</w:t>
      </w:r>
    </w:p>
    <w:p>
      <w:pPr>
        <w:rPr>
          <w:rFonts w:hint="default"/>
          <w:highlight w:val="none"/>
          <w:lang w:val="en-US" w:eastAsia="zh-CN"/>
        </w:rPr>
      </w:pPr>
    </w:p>
    <w:p>
      <w:pPr>
        <w:spacing w:after="0" w:line="570" w:lineRule="atLeast"/>
        <w:rPr>
          <w:rFonts w:hint="default" w:ascii="Times New Roman" w:hAnsi="Times New Roman" w:cs="Times New Roman"/>
          <w:highlight w:val="none"/>
          <w:lang w:val="en-US" w:eastAsia="zh-CN"/>
        </w:rPr>
      </w:pPr>
    </w:p>
    <w:p>
      <w:pPr>
        <w:spacing w:line="570" w:lineRule="atLeast"/>
        <w:rPr>
          <w:rFonts w:ascii="Times New Roman" w:hAnsi="Times New Roman" w:cs="Times New Roman"/>
          <w:highlight w:val="none"/>
        </w:rPr>
      </w:pP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以上标注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“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★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”号</w:t>
      </w: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的为本次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采购</w:t>
      </w: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项目的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实质性要求，供应商应全部满足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。</w:t>
      </w:r>
    </w:p>
    <w:p>
      <w:pPr>
        <w:spacing w:line="570" w:lineRule="atLeast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2"/>
      </w:pPr>
    </w:p>
    <w:p>
      <w:pPr>
        <w:pStyle w:val="2"/>
        <w:spacing w:line="570" w:lineRule="atLeast"/>
      </w:pPr>
    </w:p>
    <w:p/>
    <w:p/>
    <w:p/>
    <w:p/>
    <w:p/>
    <w:p/>
    <w:p/>
    <w:p/>
    <w:p/>
    <w:p/>
    <w:p/>
    <w:p/>
    <w:p/>
    <w:p>
      <w:pPr>
        <w:pStyle w:val="2"/>
        <w:spacing w:line="570" w:lineRule="atLeast"/>
      </w:pPr>
    </w:p>
    <w:p>
      <w:pPr>
        <w:spacing w:line="570" w:lineRule="atLeast"/>
        <w:rPr>
          <w:rFonts w:ascii="Times New Roman" w:hAnsi="Times New Roman" w:cs="Times New Roman"/>
        </w:rPr>
      </w:pPr>
    </w:p>
    <w:p>
      <w:pPr>
        <w:pStyle w:val="2"/>
        <w:spacing w:line="570" w:lineRule="atLeast"/>
      </w:pPr>
    </w:p>
    <w:p>
      <w:pPr>
        <w:pStyle w:val="2"/>
        <w:spacing w:line="570" w:lineRule="atLeast"/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</w:rPr>
        <w:t>报价表</w:t>
      </w:r>
    </w:p>
    <w:tbl>
      <w:tblPr>
        <w:tblStyle w:val="3"/>
        <w:tblW w:w="8793" w:type="dxa"/>
        <w:tblInd w:w="-501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1155"/>
        <w:gridCol w:w="1305"/>
        <w:gridCol w:w="1095"/>
        <w:gridCol w:w="2475"/>
        <w:gridCol w:w="840"/>
        <w:gridCol w:w="1008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产品</w:t>
            </w:r>
          </w:p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名称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生产厂家</w:t>
            </w:r>
          </w:p>
        </w:tc>
        <w:tc>
          <w:tcPr>
            <w:tcW w:w="10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24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单价（元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10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pacing w:line="570" w:lineRule="atLeast"/>
              <w:jc w:val="both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both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both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both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</w:tr>
    </w:tbl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注：</w:t>
      </w:r>
    </w:p>
    <w:p>
      <w:pPr>
        <w:tabs>
          <w:tab w:val="left" w:pos="2142"/>
        </w:tabs>
        <w:spacing w:line="57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1.报价应是最终用户验收合格后的总价，包括设备运输、保险、代理、安装调试、培训、税费、系统集成费用和采购文件规定的其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他</w:t>
      </w:r>
      <w:r>
        <w:rPr>
          <w:rFonts w:ascii="Times New Roman" w:hAnsi="Times New Roman" w:eastAsia="方正仿宋_GBK" w:cs="Times New Roman"/>
          <w:sz w:val="28"/>
          <w:szCs w:val="28"/>
        </w:rPr>
        <w:t>费用。</w:t>
      </w:r>
    </w:p>
    <w:p>
      <w:pPr>
        <w:tabs>
          <w:tab w:val="left" w:pos="2142"/>
        </w:tabs>
        <w:spacing w:line="570" w:lineRule="atLeast"/>
        <w:ind w:firstLine="562" w:firstLineChars="200"/>
        <w:rPr>
          <w:rFonts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2.“品目及报价表”为多页的，每页均需由法定代表人或授权代表签字并盖投标人印章。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供应商名称：（盖章）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法定代表人或授权代表（签字）：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日期：</w:t>
      </w:r>
    </w:p>
    <w:p>
      <w:pPr>
        <w:spacing w:line="570" w:lineRule="atLeast"/>
        <w:jc w:val="center"/>
        <w:rPr>
          <w:rFonts w:ascii="Times New Roman" w:hAnsi="Times New Roman" w:eastAsia="方正小标宋_GBK" w:cs="Times New Roman"/>
          <w:b/>
          <w:bCs/>
          <w:sz w:val="28"/>
          <w:szCs w:val="28"/>
        </w:rPr>
      </w:pPr>
    </w:p>
    <w:p>
      <w:pPr>
        <w:pStyle w:val="2"/>
        <w:spacing w:line="570" w:lineRule="atLeast"/>
        <w:rPr>
          <w:rFonts w:eastAsia="方正小标宋_GBK"/>
          <w:b/>
          <w:bCs/>
          <w:sz w:val="28"/>
          <w:szCs w:val="28"/>
        </w:rPr>
      </w:pPr>
    </w:p>
    <w:p>
      <w:pPr>
        <w:rPr>
          <w:rFonts w:eastAsia="方正小标宋_GBK"/>
          <w:b/>
          <w:bCs/>
          <w:sz w:val="28"/>
          <w:szCs w:val="28"/>
        </w:rPr>
      </w:pPr>
    </w:p>
    <w:p>
      <w:pPr>
        <w:pStyle w:val="2"/>
        <w:rPr>
          <w:rFonts w:eastAsia="方正小标宋_GBK"/>
          <w:b/>
          <w:bCs/>
          <w:sz w:val="28"/>
          <w:szCs w:val="28"/>
        </w:rPr>
      </w:pPr>
    </w:p>
    <w:p>
      <w:pPr>
        <w:rPr>
          <w:rFonts w:eastAsia="方正小标宋_GBK"/>
          <w:b/>
          <w:bCs/>
          <w:sz w:val="28"/>
          <w:szCs w:val="28"/>
        </w:rPr>
      </w:pPr>
    </w:p>
    <w:p>
      <w:pPr>
        <w:rPr>
          <w:rFonts w:eastAsia="方正小标宋_GBK"/>
          <w:b/>
          <w:bCs/>
          <w:sz w:val="28"/>
          <w:szCs w:val="28"/>
        </w:rPr>
      </w:pPr>
    </w:p>
    <w:p>
      <w:pPr>
        <w:rPr>
          <w:rFonts w:eastAsia="方正小标宋_GBK"/>
          <w:b/>
          <w:bCs/>
          <w:sz w:val="28"/>
          <w:szCs w:val="28"/>
        </w:rPr>
      </w:pPr>
    </w:p>
    <w:p>
      <w:pPr>
        <w:rPr>
          <w:rFonts w:eastAsia="方正小标宋_GBK"/>
          <w:b/>
          <w:bCs/>
          <w:sz w:val="28"/>
          <w:szCs w:val="28"/>
        </w:rPr>
      </w:pPr>
    </w:p>
    <w:p>
      <w:pPr>
        <w:pStyle w:val="2"/>
      </w:pPr>
    </w:p>
    <w:p>
      <w:pPr>
        <w:tabs>
          <w:tab w:val="left" w:pos="6300"/>
        </w:tabs>
        <w:spacing w:line="570" w:lineRule="atLeast"/>
        <w:jc w:val="center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响应表</w:t>
      </w: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 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415"/>
        <w:gridCol w:w="310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序号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文件要求</w:t>
            </w: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响应文件响应</w:t>
            </w: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响应/偏离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</w:tbl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</w:p>
    <w:p>
      <w:pPr>
        <w:tabs>
          <w:tab w:val="left" w:pos="6300"/>
        </w:tabs>
        <w:spacing w:line="570" w:lineRule="atLeast"/>
        <w:ind w:firstLine="573"/>
        <w:rPr>
          <w:rFonts w:hint="eastAsia" w:ascii="Times New Roman" w:hAnsi="Times New Roman" w:eastAsia="方正仿宋_GBK" w:cs="Times New Roman"/>
          <w:sz w:val="24"/>
          <w:lang w:val="en-US" w:eastAsia="zh-CN"/>
        </w:rPr>
      </w:pPr>
      <w:r>
        <w:rPr>
          <w:rFonts w:ascii="Times New Roman" w:hAnsi="Times New Roman" w:eastAsia="方正仿宋_GBK" w:cs="Times New Roman"/>
          <w:sz w:val="24"/>
        </w:rPr>
        <w:t>注意：竞标人必须据实填写，不得虚假响应，虚假响应的，其响应文件无效并按规定追究其相关责任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响应表包含服务清单及参数要求、商务服务要求、服务要求）。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 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color w:val="333333"/>
          <w:kern w:val="0"/>
          <w:sz w:val="24"/>
        </w:rPr>
        <w:t>投标人</w:t>
      </w:r>
      <w:r>
        <w:rPr>
          <w:rFonts w:ascii="Times New Roman" w:hAnsi="Times New Roman" w:eastAsia="方正仿宋_GBK" w:cs="Times New Roman"/>
          <w:sz w:val="24"/>
        </w:rPr>
        <w:t>名称（加盖公章）：XXX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法定代表人或单位负责人或授权代表（签字或盖章）：XXX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日 期：XXX年XXX月XXX日</w:t>
      </w: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质量保证书</w:t>
      </w:r>
    </w:p>
    <w:p>
      <w:pPr>
        <w:pStyle w:val="2"/>
      </w:pPr>
    </w:p>
    <w:p>
      <w:pPr>
        <w:pStyle w:val="2"/>
      </w:pPr>
    </w:p>
    <w:p>
      <w:pPr>
        <w:spacing w:line="570" w:lineRule="atLeast"/>
        <w:ind w:firstLine="630"/>
        <w:jc w:val="center"/>
        <w:rPr>
          <w:rFonts w:hint="eastAsia" w:ascii="Times New Roman" w:hAnsi="Times New Roman" w:eastAsia="方正仿宋_GBK" w:cs="Times New Roman"/>
          <w:b/>
          <w:bCs/>
          <w:sz w:val="24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24"/>
          <w:u w:val="none"/>
          <w:lang w:val="en-US" w:eastAsia="zh-CN"/>
        </w:rPr>
        <w:t>格式自拟</w:t>
      </w:r>
    </w:p>
    <w:p>
      <w:pPr>
        <w:pStyle w:val="2"/>
        <w:rPr>
          <w:rFonts w:hint="eastAsia" w:ascii="Times New Roman" w:hAnsi="Times New Roman" w:eastAsia="方正仿宋_GBK" w:cs="Times New Roman"/>
          <w:b/>
          <w:bCs/>
          <w:sz w:val="24"/>
          <w:u w:val="none"/>
          <w:lang w:val="en-US" w:eastAsia="zh-CN"/>
        </w:rPr>
      </w:pPr>
    </w:p>
    <w:p>
      <w:pPr>
        <w:rPr>
          <w:rFonts w:hint="eastAsia" w:ascii="Times New Roman" w:hAnsi="Times New Roman" w:eastAsia="方正仿宋_GBK" w:cs="Times New Roman"/>
          <w:b/>
          <w:bCs/>
          <w:sz w:val="24"/>
          <w:u w:val="none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 xml:space="preserve">供应商单位名称：       （盖章） </w:t>
      </w: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 xml:space="preserve">供应商单位法定代表人或授权代表（签字）：        </w:t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ab/>
      </w: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日期：</w:t>
      </w: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附：销售产品清单</w:t>
      </w:r>
    </w:p>
    <w:p>
      <w:pPr>
        <w:spacing w:line="570" w:lineRule="atLeast"/>
        <w:rPr>
          <w:rFonts w:ascii="Times New Roman" w:hAnsi="Times New Roman" w:eastAsia="方正仿宋_GBK" w:cs="Times New Roman"/>
          <w:sz w:val="22"/>
          <w:szCs w:val="22"/>
        </w:rPr>
      </w:pPr>
      <w:bookmarkStart w:id="0" w:name="_Toc237343703"/>
      <w:bookmarkStart w:id="1" w:name="_Toc95295163"/>
      <w:bookmarkStart w:id="2" w:name="_Toc174767233"/>
    </w:p>
    <w:p>
      <w:pPr>
        <w:spacing w:line="570" w:lineRule="atLeast"/>
        <w:rPr>
          <w:rFonts w:ascii="Times New Roman" w:hAnsi="Times New Roman" w:eastAsia="方正仿宋_GBK" w:cs="Times New Roman"/>
          <w:sz w:val="22"/>
          <w:szCs w:val="22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/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法定代表人身份授权书</w:t>
      </w: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color w:val="000000"/>
          <w:sz w:val="24"/>
          <w:lang w:val="zh-CN"/>
        </w:rPr>
      </w:pPr>
      <w:r>
        <w:rPr>
          <w:rFonts w:ascii="Times New Roman" w:hAnsi="Times New Roman" w:eastAsia="方正仿宋_GBK" w:cs="Times New Roman"/>
          <w:color w:val="000000"/>
          <w:sz w:val="24"/>
          <w:u w:val="single"/>
          <w:lang w:val="zh-CN"/>
        </w:rPr>
        <w:t xml:space="preserve">          </w:t>
      </w: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>（采购单位名称）：</w:t>
      </w:r>
    </w:p>
    <w:p>
      <w:pPr>
        <w:tabs>
          <w:tab w:val="left" w:pos="720"/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 xml:space="preserve">   本授权声明：</w:t>
      </w:r>
      <w:r>
        <w:rPr>
          <w:rFonts w:ascii="Times New Roman" w:hAnsi="Times New Roman" w:eastAsia="方正仿宋_GBK" w:cs="Times New Roman"/>
          <w:color w:val="000000"/>
          <w:sz w:val="24"/>
          <w:u w:val="single"/>
          <w:lang w:val="zh-CN"/>
        </w:rPr>
        <w:t xml:space="preserve">             </w:t>
      </w: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>（投标人名称）</w:t>
      </w:r>
      <w:r>
        <w:rPr>
          <w:rFonts w:ascii="Times New Roman" w:hAnsi="Times New Roman" w:eastAsia="方正仿宋_GBK" w:cs="Times New Roman"/>
          <w:color w:val="000000"/>
          <w:sz w:val="24"/>
          <w:u w:val="single"/>
          <w:lang w:val="zh-CN"/>
        </w:rPr>
        <w:t xml:space="preserve">           </w:t>
      </w: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>（法定代表人姓名、职务）授权</w:t>
      </w:r>
      <w:r>
        <w:rPr>
          <w:rFonts w:ascii="Times New Roman" w:hAnsi="Times New Roman" w:eastAsia="方正仿宋_GBK" w:cs="Times New Roman"/>
          <w:color w:val="000000"/>
          <w:sz w:val="24"/>
          <w:u w:val="single"/>
          <w:lang w:val="zh-CN"/>
        </w:rPr>
        <w:t xml:space="preserve">                          </w:t>
      </w: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>（被授权人姓名、职务）为我方</w:t>
      </w:r>
      <w:r>
        <w:rPr>
          <w:rFonts w:ascii="Times New Roman" w:hAnsi="Times New Roman" w:eastAsia="方正仿宋_GBK" w:cs="Times New Roman"/>
          <w:color w:val="000000"/>
          <w:sz w:val="24"/>
          <w:u w:val="single"/>
          <w:lang w:val="zh-CN"/>
        </w:rPr>
        <w:t xml:space="preserve"> “                                          ”</w:t>
      </w: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>项目投标活动的合法代表，以我方名义全权处理该项目有关投标、签订合同以及执行合同等一切事宜。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特此声明。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法定代表人签字：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授权代表签字：</w:t>
      </w:r>
    </w:p>
    <w:p>
      <w:pPr>
        <w:spacing w:line="570" w:lineRule="atLeast"/>
        <w:ind w:firstLine="48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投标人名称：</w:t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 xml:space="preserve">      （加盖公章）</w:t>
      </w:r>
    </w:p>
    <w:p>
      <w:pPr>
        <w:spacing w:line="570" w:lineRule="atLeast"/>
        <w:ind w:firstLine="48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日期：</w:t>
      </w: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 xml:space="preserve">    ★说明：上述证明文件附有法定代表人、被授权代表身份证复印件（加盖公章）时才能生效。</w:t>
      </w:r>
      <w:bookmarkEnd w:id="0"/>
      <w:bookmarkEnd w:id="1"/>
      <w:bookmarkEnd w:id="2"/>
    </w:p>
    <w:p>
      <w:pPr>
        <w:spacing w:line="570" w:lineRule="atLeast"/>
        <w:rPr>
          <w:rFonts w:ascii="Times New Roman" w:hAnsi="Times New Roman" w:eastAsia="方正仿宋_GBK" w:cs="Times New Roman"/>
        </w:rPr>
      </w:pPr>
    </w:p>
    <w:p>
      <w:pPr>
        <w:spacing w:after="120" w:line="570" w:lineRule="atLeast"/>
        <w:jc w:val="both"/>
        <w:rPr>
          <w:rFonts w:ascii="Times New Roman" w:hAnsi="Times New Roman" w:eastAsia="方正小标宋_GBK" w:cs="Times New Roman"/>
          <w:color w:val="000000"/>
          <w:sz w:val="28"/>
          <w:szCs w:val="22"/>
        </w:rPr>
      </w:pPr>
    </w:p>
    <w:p>
      <w:pPr>
        <w:pStyle w:val="2"/>
      </w:pPr>
    </w:p>
    <w:p/>
    <w:p/>
    <w:p/>
    <w:p/>
    <w:p/>
    <w:p/>
    <w:p/>
    <w:p/>
    <w:p>
      <w:pPr>
        <w:widowControl w:val="0"/>
        <w:spacing w:after="120" w:line="570" w:lineRule="atLeast"/>
        <w:jc w:val="both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  <w:t>无围标、串标行为承诺书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本公司郑重承诺：我公司自觉遵守《中华人民共和国政府采购法》和《中华人民共和国政府采购法实施条例》的有关规定，我公司在参加本次采购活动中，无以下围标、串标行为：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1.不同供应商的投标文件由同一单位或者个人编制；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2.不同供应商委托同一单位或者个人办理投标事宜；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3.不同供应商的投标文件载明的项目管理成员或者联系人员为同一人；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4.不同供应商的投标文件异常一致或者投标报价呈规律性差异；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5.不同供应商的投标文件相互混装；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6.不同供应商的投标保证金从同一单位或者个人的账户转出；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7.不同供应商的董事、监事、高管、单位负责人为同一人或者存在控股、管理关系的不同单位参加同一采购项目；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8.供应商之间事先约定由某一特定供应商中标、成交；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9.供应商之间商定部分供应商放弃参加采购活动或者放弃中标、成交；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10.法律法规界定的其他围标串标行为。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我公司承诺在本项目采购活动中，与采购人不存在关联关系，与其他投标单位不存在关联关系。如被查实在本项目采购活动中存在围标、串标的，本公司将承担法律责任，接受相应的法律法规处罚。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投标人法人代表或委托代理人（承诺人） ：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 xml:space="preserve">投标人：（公章）  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日期：   年    月    日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3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宋体" w:cs="Times New Roman"/>
      <w:szCs w:val="22"/>
    </w:rPr>
  </w:style>
  <w:style w:type="table" w:styleId="4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2026-04-09T01:06:30Z</dcterms:created>
  <dc:creator>OS</dc:creator>
  <cp:lastModifiedBy>們泊冬吴@^_^</cp:lastModifiedBy>
  <dcterms:modified xsi:type="dcterms:W3CDTF">2026-04-09T01:07:47Z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